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DECLARACIÓN JURADA SIMPLE Y ACEPTACIÓN DE BASES</w:t>
      </w:r>
    </w:p>
    <w:p>
      <w:pPr>
        <w:pStyle w:val="Normal"/>
        <w:jc w:val="center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ind w:left="0" w:right="0" w:hanging="0"/>
        <w:jc w:val="center"/>
        <w:rPr>
          <w:rFonts w:ascii="Calibri Light" w:hAnsi="Calibri Light"/>
        </w:rPr>
      </w:pPr>
      <w:r>
        <w:rPr>
          <w:rFonts w:eastAsia="Calibri" w:cs="Calibri Light" w:ascii="Calibri Light" w:hAnsi="Calibri Light"/>
          <w:b/>
          <w:bCs/>
          <w:color w:val="000000"/>
          <w:szCs w:val="20"/>
        </w:rPr>
        <w:t>“</w:t>
      </w:r>
      <w:r>
        <w:rPr>
          <w:rFonts w:eastAsia="Calibri" w:cs="Calibri Light" w:ascii="Calibri Light" w:hAnsi="Calibri Light"/>
          <w:b/>
          <w:bCs/>
          <w:color w:val="000000"/>
          <w:szCs w:val="20"/>
        </w:rPr>
        <w:t>ELABORACIÓN DE DISEÑOS DE ARQUITECTURA Y ESPECIALIDADES PARA INICIATIVAS CARTERA DE PROYECTOS DEL PLAN DE FORTALECIMIENTO COMUNAL PARA TILTIL – ZONA DE REZAGO”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NOMBRE DEL PROPONENTE O RAZON SOCIAL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DECLARO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1)</w:t>
        <w:tab/>
        <w:t xml:space="preserve">Haber estudiado las Bases Administrativas y Técnicas y Anexos, como todos los antecedentes que forman parte de esta licitación, verificando la total concordancia entre ellos, y garantiza la veracidad y exactitud de todas sus declaraciones y que autoriza a Organismos Oficiales, Compañía de Seguros, Bancos, Fabricantes de Equipos o cualquier otra Persona, firma o Compañía para suministrar las informaciones pertinentes relacionadas con la propuesta presentada y que sean solicitadas por Corporación Pro Tiltil. 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2)</w:t>
        <w:tab/>
        <w:t>Haber considerado en la Oferta Económica todos los gastos necesarios para la ejecución del contrato, de acuerdo a las Bases Administrativas y Técnicas, Anexos, como en todos los antecedentes que forman parte de esta licitación.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3)</w:t>
        <w:tab/>
        <w:t>Conocer y aceptar las condiciones establecidas en las Bases Administrativas y Técnicas y Anexos, como en todos los antecedentes que forman parte de esta licitación.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</w:t>
      </w:r>
    </w:p>
    <w:p>
      <w:pPr>
        <w:pStyle w:val="Normal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NOMBRE Y FIRMA OFERENTE O REPRESENTANTE LEGAL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268" w:footer="862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spacing w:before="0" w:after="200"/>
      <w:rPr/>
    </w:pPr>
    <w:r>
      <w:rPr/>
      <w:drawing>
        <wp:inline distT="0" distB="0" distL="0" distR="0">
          <wp:extent cx="5935980" cy="495300"/>
          <wp:effectExtent l="0" t="0" r="0" b="0"/>
          <wp:docPr id="3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center"/>
      <w:rPr/>
    </w:pPr>
    <w:r>
      <w:rPr/>
      <w:drawing>
        <wp:inline distT="0" distB="0" distL="0" distR="0">
          <wp:extent cx="1685925" cy="631190"/>
          <wp:effectExtent l="0" t="0" r="0" b="0"/>
          <wp:docPr id="1" name="Imagen 21011789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10117892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13335" distB="12700" distL="635" distR="0" simplePos="0" locked="0" layoutInCell="0" allowOverlap="1" relativeHeight="2" wp14:anchorId="5149B52A">
              <wp:simplePos x="0" y="0"/>
              <wp:positionH relativeFrom="column">
                <wp:posOffset>-83820</wp:posOffset>
              </wp:positionH>
              <wp:positionV relativeFrom="paragraph">
                <wp:posOffset>655320</wp:posOffset>
              </wp:positionV>
              <wp:extent cx="6355080" cy="15240"/>
              <wp:effectExtent l="635" t="13335" r="0" b="12700"/>
              <wp:wrapNone/>
              <wp:docPr id="2" name="Conector rec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5080" cy="15120"/>
                      </a:xfrm>
                      <a:prstGeom prst="line">
                        <a:avLst/>
                      </a:prstGeom>
                      <a:ln w="25400">
                        <a:solidFill>
                          <a:srgbClr val="a0a0a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.6pt,51.6pt" to="493.75pt,52.75pt" ID="Conector recto 3" stroked="t" o:allowincell="f" style="position:absolute" wp14:anchorId="5149B52A">
              <v:stroke color="#a0a0a0" weight="2556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s-CL" w:eastAsia="es-C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405ec"/>
    <w:pPr>
      <w:keepNext w:val="true"/>
      <w:keepLines/>
      <w:spacing w:before="240" w:after="0"/>
      <w:outlineLvl w:val="0"/>
    </w:pPr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7a21"/>
    <w:pPr>
      <w:keepNext w:val="true"/>
      <w:keepLines/>
      <w:spacing w:before="40" w:after="0"/>
      <w:outlineLvl w:val="1"/>
    </w:pPr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6a27"/>
    <w:pPr>
      <w:keepNext w:val="true"/>
      <w:keepLines/>
      <w:spacing w:before="40" w:after="0"/>
      <w:outlineLvl w:val="2"/>
    </w:pPr>
    <w:rPr>
      <w:rFonts w:ascii="Helvetica Neue" w:hAnsi="Helvetica Neue" w:eastAsia="Helvetica Neue" w:cs="Helvetica Neue" w:asciiTheme="majorHAnsi" w:cstheme="majorBidi" w:eastAsiaTheme="majorEastAsia" w:hAnsiTheme="majorHAnsi"/>
      <w:color w:val="00507F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u w:val="single"/>
    </w:rPr>
  </w:style>
  <w:style w:type="character" w:styleId="Annotationreference">
    <w:name w:val="annotation reference"/>
    <w:basedOn w:val="DefaultParagraphFont"/>
    <w:unhideWhenUsed/>
    <w:qFormat/>
    <w:rsid w:val="00a525d5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qFormat/>
    <w:rsid w:val="00a525d5"/>
    <w:rPr>
      <w:lang w:val="en-US" w:eastAsia="en-US"/>
    </w:rPr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a525d5"/>
    <w:rPr>
      <w:b/>
      <w:bCs/>
      <w:lang w:val="en-US" w:eastAsia="en-US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a525d5"/>
    <w:rPr>
      <w:rFonts w:ascii="Segoe UI" w:hAnsi="Segoe UI" w:cs="Segoe UI"/>
      <w:sz w:val="18"/>
      <w:szCs w:val="18"/>
      <w:lang w:val="en-US" w:eastAsia="en-US"/>
    </w:rPr>
  </w:style>
  <w:style w:type="character" w:styleId="PiedepginaCar" w:customStyle="1">
    <w:name w:val="Pie de página Car"/>
    <w:basedOn w:val="DefaultParagraphFont"/>
    <w:uiPriority w:val="99"/>
    <w:qFormat/>
    <w:rsid w:val="001465c3"/>
    <w:rPr>
      <w:rFonts w:ascii="Cambria" w:hAnsi="Cambria" w:eastAsia="Cambria"/>
      <w:sz w:val="24"/>
      <w:szCs w:val="24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ce4dd4"/>
    <w:rPr>
      <w:b/>
      <w:bCs/>
    </w:rPr>
  </w:style>
  <w:style w:type="character" w:styleId="Ttulo1Car" w:customStyle="1">
    <w:name w:val="Título 1 Car"/>
    <w:basedOn w:val="DefaultParagraphFont"/>
    <w:uiPriority w:val="9"/>
    <w:qFormat/>
    <w:rsid w:val="00c405ec"/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32"/>
      <w:szCs w:val="32"/>
      <w:lang w:val="en-US" w:eastAsia="en-US"/>
    </w:rPr>
  </w:style>
  <w:style w:type="character" w:styleId="Ttulo2Car" w:customStyle="1">
    <w:name w:val="Título 2 Car"/>
    <w:basedOn w:val="DefaultParagraphFont"/>
    <w:uiPriority w:val="9"/>
    <w:qFormat/>
    <w:rsid w:val="00667a21"/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26"/>
      <w:szCs w:val="26"/>
      <w:lang w:val="en-US" w:eastAsia="en-US"/>
    </w:rPr>
  </w:style>
  <w:style w:type="character" w:styleId="Ttulo3Car" w:customStyle="1">
    <w:name w:val="Título 3 Car"/>
    <w:basedOn w:val="DefaultParagraphFont"/>
    <w:uiPriority w:val="9"/>
    <w:semiHidden/>
    <w:qFormat/>
    <w:rsid w:val="00226a27"/>
    <w:rPr>
      <w:rFonts w:ascii="Helvetica Neue" w:hAnsi="Helvetica Neue" w:eastAsia="Helvetica Neue" w:cs="Helvetica Neue" w:asciiTheme="majorHAnsi" w:cstheme="majorBidi" w:eastAsiaTheme="majorEastAsia" w:hAnsiTheme="majorHAnsi"/>
      <w:color w:val="00507F" w:themeColor="accent1" w:themeShade="7f"/>
      <w:sz w:val="24"/>
      <w:szCs w:val="24"/>
      <w:lang w:val="en-US" w:eastAsia="en-U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21777"/>
    <w:rPr>
      <w:vertAlign w:val="superscript"/>
    </w:rPr>
  </w:style>
  <w:style w:type="character" w:styleId="TextonotapieCar" w:customStyle="1">
    <w:name w:val="Texto nota pie Car"/>
    <w:basedOn w:val="DefaultParagraphFont"/>
    <w:uiPriority w:val="99"/>
    <w:semiHidden/>
    <w:qFormat/>
    <w:rsid w:val="00ea34ba"/>
    <w:rPr>
      <w:lang w:val="en-US" w:eastAsia="en-US"/>
    </w:rPr>
  </w:style>
  <w:style w:type="character" w:styleId="EncabezadoCar" w:customStyle="1">
    <w:name w:val="Encabezado Car"/>
    <w:basedOn w:val="DefaultParagraphFont"/>
    <w:uiPriority w:val="99"/>
    <w:qFormat/>
    <w:rsid w:val="00844c6c"/>
    <w:rPr>
      <w:sz w:val="24"/>
      <w:szCs w:val="24"/>
      <w:lang w:val="en-US" w:eastAsia="en-US"/>
    </w:rPr>
  </w:style>
  <w:style w:type="character" w:styleId="TextoindependienteCar" w:customStyle="1">
    <w:name w:val="Texto independiente Car"/>
    <w:basedOn w:val="DefaultParagraphFont"/>
    <w:uiPriority w:val="1"/>
    <w:qFormat/>
    <w:rsid w:val="009d2144"/>
    <w:rPr>
      <w:rFonts w:ascii="Courier New" w:hAnsi="Courier New" w:eastAsia="Courier New" w:cs="Courier New"/>
      <w:sz w:val="24"/>
      <w:szCs w:val="24"/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rsid w:val="009d2144"/>
    <w:pPr>
      <w:widowControl w:val="false"/>
      <w:ind w:left="100" w:hanging="0"/>
    </w:pPr>
    <w:rPr>
      <w:rFonts w:ascii="Courier New" w:hAnsi="Courier New" w:eastAsia="Courier New" w:cs="Courier New"/>
      <w:lang w:val="es-ES" w:eastAsia="es-ES" w:bidi="es-E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ncabezadoypie" w:customStyle="1">
    <w:name w:val="Encabezado y pie"/>
    <w:qFormat/>
    <w:pPr>
      <w:widowControl/>
      <w:tabs>
        <w:tab w:val="clear" w:pos="720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es-CL" w:eastAsia="es-CL" w:bidi="ar-SA"/>
      <w14:textOutline w14:w="0" w14:cap="flat" w14:cmpd="sng" w14:algn="ctr">
        <w14:noFill/>
        <w14:prstDash w14:val="solid"/>
        <w14:bevel/>
      </w14:textOutline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es-CL" w:eastAsia="es-CL" w:bidi="ar-SA"/>
      <w14:textOutline w14:w="0" w14:cap="flat" w14:cmpd="sng" w14:algn="ctr">
        <w14:noFill/>
        <w14:prstDash w14:val="solid"/>
        <w14:bevel/>
      </w14:textOutline>
    </w:rPr>
  </w:style>
  <w:style w:type="paragraph" w:styleId="Annotationtext">
    <w:name w:val="annotation text"/>
    <w:basedOn w:val="Normal"/>
    <w:link w:val="TextocomentarioCar"/>
    <w:unhideWhenUsed/>
    <w:qFormat/>
    <w:rsid w:val="00a525d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a525d5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25d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5d5"/>
    <w:pPr>
      <w:spacing w:lineRule="auto" w:line="259" w:before="0" w:after="160"/>
      <w:ind w:left="720" w:hanging="0"/>
      <w:contextualSpacing/>
    </w:pPr>
    <w:rPr>
      <w:rFonts w:ascii="Helvetica Neue" w:hAnsi="Helvetica Neue" w:eastAsia="Helvetica Neue" w:cs="Helvetica Neue" w:asciiTheme="minorHAnsi" w:cstheme="minorBidi" w:eastAsiaTheme="minorHAnsi" w:hAnsiTheme="minorHAnsi"/>
      <w:sz w:val="22"/>
      <w:szCs w:val="22"/>
      <w:lang w:val="es-CL"/>
    </w:rPr>
  </w:style>
  <w:style w:type="paragraph" w:styleId="NormalWeb">
    <w:name w:val="Normal (Web)"/>
    <w:basedOn w:val="Normal"/>
    <w:uiPriority w:val="99"/>
    <w:semiHidden/>
    <w:unhideWhenUsed/>
    <w:qFormat/>
    <w:rsid w:val="00976112"/>
    <w:pPr>
      <w:spacing w:beforeAutospacing="1" w:afterAutospacing="1"/>
    </w:pPr>
    <w:rPr>
      <w:rFonts w:eastAsia="Times New Roman"/>
      <w:lang w:val="es-CL" w:eastAsia="es-CL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uiPriority w:val="99"/>
    <w:rsid w:val="001465c3"/>
    <w:pPr>
      <w:tabs>
        <w:tab w:val="clear" w:pos="720"/>
        <w:tab w:val="center" w:pos="4252" w:leader="none"/>
        <w:tab w:val="right" w:pos="8504" w:leader="none"/>
      </w:tabs>
      <w:spacing w:before="0" w:after="200"/>
    </w:pPr>
    <w:rPr>
      <w:rFonts w:ascii="Cambria" w:hAnsi="Cambria" w:eastAsia="Cambria"/>
      <w:lang w:val="es-ES_tradnl"/>
    </w:rPr>
  </w:style>
  <w:style w:type="paragraph" w:styleId="NoSpacing">
    <w:name w:val="No Spacing"/>
    <w:uiPriority w:val="1"/>
    <w:qFormat/>
    <w:rsid w:val="00226a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Notaalpie">
    <w:name w:val="Footnote Text"/>
    <w:basedOn w:val="Normal"/>
    <w:link w:val="TextonotapieCar"/>
    <w:uiPriority w:val="99"/>
    <w:semiHidden/>
    <w:unhideWhenUsed/>
    <w:rsid w:val="00ea34ba"/>
    <w:pPr/>
    <w:rPr>
      <w:sz w:val="20"/>
      <w:szCs w:val="20"/>
    </w:rPr>
  </w:style>
  <w:style w:type="paragraph" w:styleId="Cabecera">
    <w:name w:val="Header"/>
    <w:basedOn w:val="Normal"/>
    <w:link w:val="EncabezadoCar"/>
    <w:uiPriority w:val="99"/>
    <w:unhideWhenUsed/>
    <w:rsid w:val="00844c6c"/>
    <w:pPr>
      <w:tabs>
        <w:tab w:val="clear" w:pos="720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44c1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clara-nfasis6">
    <w:name w:val="Grid Table 1 Light Accent 6"/>
    <w:basedOn w:val="Tablanormal"/>
    <w:uiPriority w:val="46"/>
    <w:rsid w:val="00af7204"/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FFB3D9" w:themeColor="accent6" w:themeTint="66" w:sz="4" w:space="0"/>
        <w:left w:val="single" w:color="FFB3D9" w:themeColor="accent6" w:themeTint="66" w:sz="4" w:space="0"/>
        <w:bottom w:val="single" w:color="FFB3D9" w:themeColor="accent6" w:themeTint="66" w:sz="4" w:space="0"/>
        <w:right w:val="single" w:color="FFB3D9" w:themeColor="accent6" w:themeTint="66" w:sz="4" w:space="0"/>
        <w:insideH w:val="single" w:color="FFB3D9" w:themeColor="accent6" w:themeTint="66" w:sz="4" w:space="0"/>
        <w:insideV w:val="single" w:color="FFB3D9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F8DC6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FF8DC6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concuadrcula1clara">
    <w:name w:val="Grid Table 1 Light"/>
    <w:basedOn w:val="Tablanormal"/>
    <w:uiPriority w:val="46"/>
    <w:rsid w:val="005860c6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4393-0375-47DC-A54D-1B834B86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Application>LibreOffice/7.3.2.2$Windows_X86_64 LibreOffice_project/49f2b1bff42cfccbd8f788c8dc32c1c309559be0</Application>
  <AppVersion>15.0000</AppVersion>
  <Pages>1</Pages>
  <Words>181</Words>
  <Characters>1160</Characters>
  <CharactersWithSpaces>1333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2023-05-05T14:09:00Z</dcterms:created>
  <dc:creator>Zadia Correa</dc:creator>
  <dc:description/>
  <dc:language>es-CL</dc:language>
  <cp:lastModifiedBy/>
  <cp:lastPrinted>2023-06-22T17:26:00Z</cp:lastPrinted>
  <dcterms:modified xsi:type="dcterms:W3CDTF">2024-03-01T17:04:55Z</dcterms:modified>
  <cp:revision>226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